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FA30" w14:textId="081461C7" w:rsidR="00864424" w:rsidRDefault="009214E1">
      <w:r>
        <w:rPr>
          <w:noProof/>
        </w:rPr>
        <mc:AlternateContent>
          <mc:Choice Requires="wps">
            <w:drawing>
              <wp:anchor distT="0" distB="0" distL="114300" distR="114300" simplePos="0" relativeHeight="251659264" behindDoc="0" locked="0" layoutInCell="1" allowOverlap="1" wp14:anchorId="10F7D38E" wp14:editId="14AC9B30">
                <wp:simplePos x="0" y="0"/>
                <wp:positionH relativeFrom="column">
                  <wp:posOffset>132862</wp:posOffset>
                </wp:positionH>
                <wp:positionV relativeFrom="paragraph">
                  <wp:posOffset>211016</wp:posOffset>
                </wp:positionV>
                <wp:extent cx="5095630" cy="3938954"/>
                <wp:effectExtent l="0" t="0" r="10160" b="10795"/>
                <wp:wrapNone/>
                <wp:docPr id="1531512310" name="Text Box 1"/>
                <wp:cNvGraphicFramePr/>
                <a:graphic xmlns:a="http://schemas.openxmlformats.org/drawingml/2006/main">
                  <a:graphicData uri="http://schemas.microsoft.com/office/word/2010/wordprocessingShape">
                    <wps:wsp>
                      <wps:cNvSpPr txBox="1"/>
                      <wps:spPr>
                        <a:xfrm>
                          <a:off x="0" y="0"/>
                          <a:ext cx="5095630" cy="3938954"/>
                        </a:xfrm>
                        <a:prstGeom prst="rect">
                          <a:avLst/>
                        </a:prstGeom>
                        <a:solidFill>
                          <a:schemeClr val="lt1"/>
                        </a:solidFill>
                        <a:ln w="6350">
                          <a:solidFill>
                            <a:prstClr val="black"/>
                          </a:solidFill>
                        </a:ln>
                      </wps:spPr>
                      <wps:txbx>
                        <w:txbxContent>
                          <w:p w14:paraId="39BE8DC3" w14:textId="6FBA6BCB"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9214E1">
                              <w:rPr>
                                <w:rFonts w:ascii="Helvetica" w:hAnsi="Helvetica" w:cs="Helvetica"/>
                                <w:noProof/>
                                <w:kern w:val="0"/>
                              </w:rPr>
                              <w:drawing>
                                <wp:inline distT="0" distB="0" distL="0" distR="0" wp14:anchorId="5DC648A0" wp14:editId="7CBF9E9A">
                                  <wp:extent cx="2858379" cy="1357416"/>
                                  <wp:effectExtent l="0" t="0" r="0" b="1905"/>
                                  <wp:docPr id="1415435193" name="Picture 1" descr="A close-up of a plate of muff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35193" name="Picture 1" descr="A close-up of a plate of muffins&#10;&#10;AI-generated content may be incorrect."/>
                                          <pic:cNvPicPr/>
                                        </pic:nvPicPr>
                                        <pic:blipFill>
                                          <a:blip r:embed="rId4"/>
                                          <a:stretch>
                                            <a:fillRect/>
                                          </a:stretch>
                                        </pic:blipFill>
                                        <pic:spPr>
                                          <a:xfrm>
                                            <a:off x="0" y="0"/>
                                            <a:ext cx="2951724" cy="1401745"/>
                                          </a:xfrm>
                                          <a:prstGeom prst="rect">
                                            <a:avLst/>
                                          </a:prstGeom>
                                        </pic:spPr>
                                      </pic:pic>
                                    </a:graphicData>
                                  </a:graphic>
                                </wp:inline>
                              </w:drawing>
                            </w:r>
                          </w:p>
                          <w:p w14:paraId="6ECB8FA6"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p w14:paraId="126A4A04" w14:textId="2D018D8F"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Saturday 24th January</w:t>
                            </w:r>
                          </w:p>
                          <w:p w14:paraId="12A63779"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9-11.30am</w:t>
                            </w:r>
                          </w:p>
                          <w:p w14:paraId="0DAAE365"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St James's Hall Church</w:t>
                            </w:r>
                          </w:p>
                          <w:p w14:paraId="6FE24346"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Week of Prayer for Christian Unity</w:t>
                            </w:r>
                          </w:p>
                          <w:p w14:paraId="563BCD5D"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 will be meeting together to pray for the churches across the Bridgnorth area including the surrounding rural villages</w:t>
                            </w:r>
                          </w:p>
                          <w:p w14:paraId="4F424911"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We'll start with bacon rolls, coffee and tea plus vegetarian option and fruit We'll then worship and pray together for God's Kingdom to come in our communities and to seek his guidance in how to pursue prophesies that have been given over the area.</w:t>
                            </w:r>
                          </w:p>
                          <w:p w14:paraId="29D40730" w14:textId="3CF9FAAD" w:rsidR="009214E1" w:rsidRDefault="009214E1" w:rsidP="009214E1">
                            <w:pPr>
                              <w:jc w:val="center"/>
                            </w:pPr>
                            <w:r>
                              <w:rPr>
                                <w:rFonts w:ascii="Helvetica" w:hAnsi="Helvetica" w:cs="Helvetica"/>
                                <w:kern w:val="0"/>
                              </w:rPr>
                              <w:t>Please contact Suzan for more details and to book in rectorbridgnorthandmorville@gmail.com 01746 599528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F7D38E" id="_x0000_t202" coordsize="21600,21600" o:spt="202" path="m,l,21600r21600,l21600,xe">
                <v:stroke joinstyle="miter"/>
                <v:path gradientshapeok="t" o:connecttype="rect"/>
              </v:shapetype>
              <v:shape id="Text Box 1" o:spid="_x0000_s1026" type="#_x0000_t202" style="position:absolute;margin-left:10.45pt;margin-top:16.6pt;width:401.25pt;height:31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EOAIAAH0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" fillcolor="white [3201]" strokeweight=".5pt">
                <v:textbox>
                  <w:txbxContent>
                    <w:p w14:paraId="39BE8DC3" w14:textId="6FBA6BCB"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9214E1">
                        <w:rPr>
                          <w:rFonts w:ascii="Helvetica" w:hAnsi="Helvetica" w:cs="Helvetica"/>
                          <w:noProof/>
                          <w:kern w:val="0"/>
                        </w:rPr>
                        <w:drawing>
                          <wp:inline distT="0" distB="0" distL="0" distR="0" wp14:anchorId="5DC648A0" wp14:editId="7CBF9E9A">
                            <wp:extent cx="2858379" cy="1357416"/>
                            <wp:effectExtent l="0" t="0" r="0" b="1905"/>
                            <wp:docPr id="1415435193" name="Picture 1" descr="A close-up of a plate of muff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35193" name="Picture 1" descr="A close-up of a plate of muffins&#10;&#10;AI-generated content may be incorrect."/>
                                    <pic:cNvPicPr/>
                                  </pic:nvPicPr>
                                  <pic:blipFill>
                                    <a:blip r:embed="rId4"/>
                                    <a:stretch>
                                      <a:fillRect/>
                                    </a:stretch>
                                  </pic:blipFill>
                                  <pic:spPr>
                                    <a:xfrm>
                                      <a:off x="0" y="0"/>
                                      <a:ext cx="2951724" cy="1401745"/>
                                    </a:xfrm>
                                    <a:prstGeom prst="rect">
                                      <a:avLst/>
                                    </a:prstGeom>
                                  </pic:spPr>
                                </pic:pic>
                              </a:graphicData>
                            </a:graphic>
                          </wp:inline>
                        </w:drawing>
                      </w:r>
                    </w:p>
                    <w:p w14:paraId="6ECB8FA6"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p w14:paraId="126A4A04" w14:textId="2D018D8F"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Saturday 24th January</w:t>
                      </w:r>
                    </w:p>
                    <w:p w14:paraId="12A63779"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9-11.30am</w:t>
                      </w:r>
                    </w:p>
                    <w:p w14:paraId="0DAAE365"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St James's Hall Church</w:t>
                      </w:r>
                    </w:p>
                    <w:p w14:paraId="6FE24346"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Week of Prayer for Christian Unity</w:t>
                      </w:r>
                    </w:p>
                    <w:p w14:paraId="563BCD5D"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 will be meeting together to pray for the churches across the Bridgnorth area including the surrounding rural villages</w:t>
                      </w:r>
                    </w:p>
                    <w:p w14:paraId="4F424911" w14:textId="77777777" w:rsidR="009214E1" w:rsidRDefault="009214E1" w:rsidP="009214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Pr>
                          <w:rFonts w:ascii="Helvetica" w:hAnsi="Helvetica" w:cs="Helvetica"/>
                          <w:kern w:val="0"/>
                        </w:rPr>
                        <w:t>We'll start with bacon rolls, coffee and tea plus vegetarian option and fruit We'll then worship and pray together for God's Kingdom to come in our communities and to seek his guidance in how to pursue prophesies that have been given over the area.</w:t>
                      </w:r>
                    </w:p>
                    <w:p w14:paraId="29D40730" w14:textId="3CF9FAAD" w:rsidR="009214E1" w:rsidRDefault="009214E1" w:rsidP="009214E1">
                      <w:pPr>
                        <w:jc w:val="center"/>
                      </w:pPr>
                      <w:r>
                        <w:rPr>
                          <w:rFonts w:ascii="Helvetica" w:hAnsi="Helvetica" w:cs="Helvetica"/>
                          <w:kern w:val="0"/>
                        </w:rPr>
                        <w:t>Please contact Suzan for more details and to book in rectorbridgnorthandmorville@gmail.com 01746 599528</w:t>
                      </w:r>
                    </w:p>
                  </w:txbxContent>
                </v:textbox>
              </v:shape>
            </w:pict>
          </mc:Fallback>
        </mc:AlternateContent>
      </w:r>
    </w:p>
    <w:sectPr w:rsidR="00864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E1"/>
    <w:rsid w:val="00287813"/>
    <w:rsid w:val="00392557"/>
    <w:rsid w:val="00864424"/>
    <w:rsid w:val="00881EA5"/>
    <w:rsid w:val="009214E1"/>
    <w:rsid w:val="00A9385B"/>
    <w:rsid w:val="00F92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E672"/>
  <w15:chartTrackingRefBased/>
  <w15:docId w15:val="{ABF6C021-3202-084E-BF48-DC00400A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4E1"/>
    <w:rPr>
      <w:rFonts w:eastAsiaTheme="majorEastAsia" w:cstheme="majorBidi"/>
      <w:color w:val="272727" w:themeColor="text1" w:themeTint="D8"/>
    </w:rPr>
  </w:style>
  <w:style w:type="paragraph" w:styleId="Title">
    <w:name w:val="Title"/>
    <w:basedOn w:val="Normal"/>
    <w:next w:val="Normal"/>
    <w:link w:val="TitleChar"/>
    <w:uiPriority w:val="10"/>
    <w:qFormat/>
    <w:rsid w:val="00921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4E1"/>
    <w:pPr>
      <w:spacing w:before="160"/>
      <w:jc w:val="center"/>
    </w:pPr>
    <w:rPr>
      <w:i/>
      <w:iCs/>
      <w:color w:val="404040" w:themeColor="text1" w:themeTint="BF"/>
    </w:rPr>
  </w:style>
  <w:style w:type="character" w:customStyle="1" w:styleId="QuoteChar">
    <w:name w:val="Quote Char"/>
    <w:basedOn w:val="DefaultParagraphFont"/>
    <w:link w:val="Quote"/>
    <w:uiPriority w:val="29"/>
    <w:rsid w:val="009214E1"/>
    <w:rPr>
      <w:i/>
      <w:iCs/>
      <w:color w:val="404040" w:themeColor="text1" w:themeTint="BF"/>
    </w:rPr>
  </w:style>
  <w:style w:type="paragraph" w:styleId="ListParagraph">
    <w:name w:val="List Paragraph"/>
    <w:basedOn w:val="Normal"/>
    <w:uiPriority w:val="34"/>
    <w:qFormat/>
    <w:rsid w:val="009214E1"/>
    <w:pPr>
      <w:ind w:left="720"/>
      <w:contextualSpacing/>
    </w:pPr>
  </w:style>
  <w:style w:type="character" w:styleId="IntenseEmphasis">
    <w:name w:val="Intense Emphasis"/>
    <w:basedOn w:val="DefaultParagraphFont"/>
    <w:uiPriority w:val="21"/>
    <w:qFormat/>
    <w:rsid w:val="009214E1"/>
    <w:rPr>
      <w:i/>
      <w:iCs/>
      <w:color w:val="0F4761" w:themeColor="accent1" w:themeShade="BF"/>
    </w:rPr>
  </w:style>
  <w:style w:type="paragraph" w:styleId="IntenseQuote">
    <w:name w:val="Intense Quote"/>
    <w:basedOn w:val="Normal"/>
    <w:next w:val="Normal"/>
    <w:link w:val="IntenseQuoteChar"/>
    <w:uiPriority w:val="30"/>
    <w:qFormat/>
    <w:rsid w:val="00921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4E1"/>
    <w:rPr>
      <w:i/>
      <w:iCs/>
      <w:color w:val="0F4761" w:themeColor="accent1" w:themeShade="BF"/>
    </w:rPr>
  </w:style>
  <w:style w:type="character" w:styleId="IntenseReference">
    <w:name w:val="Intense Reference"/>
    <w:basedOn w:val="DefaultParagraphFont"/>
    <w:uiPriority w:val="32"/>
    <w:qFormat/>
    <w:rsid w:val="009214E1"/>
    <w:rPr>
      <w:b/>
      <w:bCs/>
      <w:smallCaps/>
      <w:color w:val="0F4761" w:themeColor="accent1" w:themeShade="BF"/>
      <w:spacing w:val="5"/>
    </w:rPr>
  </w:style>
  <w:style w:type="paragraph" w:customStyle="1" w:styleId="cvgsua">
    <w:name w:val="cvgsua"/>
    <w:basedOn w:val="Normal"/>
    <w:rsid w:val="009214E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92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Williams</dc:creator>
  <cp:keywords/>
  <dc:description/>
  <cp:lastModifiedBy>Bridgnorth Team Ministry</cp:lastModifiedBy>
  <cp:revision>2</cp:revision>
  <dcterms:created xsi:type="dcterms:W3CDTF">2026-01-16T09:43:00Z</dcterms:created>
  <dcterms:modified xsi:type="dcterms:W3CDTF">2026-01-16T09:43:00Z</dcterms:modified>
</cp:coreProperties>
</file>