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36"/>
        <w:gridCol w:w="1528"/>
        <w:gridCol w:w="1031"/>
        <w:gridCol w:w="1248"/>
        <w:gridCol w:w="1649"/>
        <w:gridCol w:w="1383"/>
        <w:gridCol w:w="1610"/>
      </w:tblGrid>
      <w:tr w:rsidR="008E3C08" w14:paraId="7293CE1A" w14:textId="29E3F308" w:rsidTr="008E3C08">
        <w:tc>
          <w:tcPr>
            <w:tcW w:w="1536" w:type="dxa"/>
          </w:tcPr>
          <w:p w14:paraId="73E56AE7" w14:textId="77777777" w:rsidR="008E3C08" w:rsidRDefault="008E3C08"/>
        </w:tc>
        <w:tc>
          <w:tcPr>
            <w:tcW w:w="1528" w:type="dxa"/>
          </w:tcPr>
          <w:p w14:paraId="43430B97" w14:textId="6FB27277" w:rsidR="008E3C08" w:rsidRDefault="008E3C08">
            <w:r>
              <w:t xml:space="preserve">Host Church </w:t>
            </w:r>
          </w:p>
        </w:tc>
        <w:tc>
          <w:tcPr>
            <w:tcW w:w="1031" w:type="dxa"/>
          </w:tcPr>
          <w:p w14:paraId="7E207A71" w14:textId="403E1261" w:rsidR="008E3C08" w:rsidRDefault="008E3C08">
            <w:r>
              <w:t>Leading</w:t>
            </w:r>
          </w:p>
        </w:tc>
        <w:tc>
          <w:tcPr>
            <w:tcW w:w="1248" w:type="dxa"/>
          </w:tcPr>
          <w:p w14:paraId="3F06320B" w14:textId="34765A91" w:rsidR="008E3C08" w:rsidRDefault="008E3C08">
            <w:r>
              <w:t>Preaching</w:t>
            </w:r>
          </w:p>
        </w:tc>
        <w:tc>
          <w:tcPr>
            <w:tcW w:w="1169" w:type="dxa"/>
          </w:tcPr>
          <w:p w14:paraId="6BBAA689" w14:textId="242ACC9F" w:rsidR="008E3C08" w:rsidRDefault="008E3C08">
            <w:r>
              <w:t>Readings</w:t>
            </w:r>
          </w:p>
        </w:tc>
        <w:tc>
          <w:tcPr>
            <w:tcW w:w="1421" w:type="dxa"/>
          </w:tcPr>
          <w:p w14:paraId="14FE4D7B" w14:textId="77777777" w:rsidR="008E3C08" w:rsidRDefault="008E3C08">
            <w:r>
              <w:t>Theme for</w:t>
            </w:r>
          </w:p>
          <w:p w14:paraId="0954D003" w14:textId="3C8DC318" w:rsidR="008E3C08" w:rsidRDefault="008E3C08">
            <w:r>
              <w:t>the week</w:t>
            </w:r>
          </w:p>
        </w:tc>
        <w:tc>
          <w:tcPr>
            <w:tcW w:w="1843" w:type="dxa"/>
          </w:tcPr>
          <w:p w14:paraId="28EF4BF4" w14:textId="0C0DD298" w:rsidR="008E3C08" w:rsidRDefault="008E3C08">
            <w:r>
              <w:t>Intercessions</w:t>
            </w:r>
          </w:p>
        </w:tc>
      </w:tr>
      <w:tr w:rsidR="008E3C08" w14:paraId="1B9844B7" w14:textId="7F41A581" w:rsidTr="008E3C08">
        <w:tc>
          <w:tcPr>
            <w:tcW w:w="1536" w:type="dxa"/>
          </w:tcPr>
          <w:p w14:paraId="2B56B0B6" w14:textId="3466F0B1" w:rsidR="008E3C08" w:rsidRPr="00FC7D38" w:rsidRDefault="008E3C08">
            <w:r w:rsidRPr="00FC7D38">
              <w:t>Ash Wednesday service 6pm at St Mary’s Bridgnorth</w:t>
            </w:r>
            <w:r w:rsidR="00986926">
              <w:t xml:space="preserve"> 18</w:t>
            </w:r>
            <w:r w:rsidR="00986926" w:rsidRPr="00986926">
              <w:rPr>
                <w:vertAlign w:val="superscript"/>
              </w:rPr>
              <w:t>th</w:t>
            </w:r>
            <w:r w:rsidR="00986926">
              <w:t xml:space="preserve"> of February</w:t>
            </w:r>
          </w:p>
        </w:tc>
        <w:tc>
          <w:tcPr>
            <w:tcW w:w="1528" w:type="dxa"/>
          </w:tcPr>
          <w:p w14:paraId="37C5F3EF" w14:textId="42690107" w:rsidR="008E3C08" w:rsidRDefault="008E3C08">
            <w:r>
              <w:t>St Mary’s Bridgnorth</w:t>
            </w:r>
          </w:p>
        </w:tc>
        <w:tc>
          <w:tcPr>
            <w:tcW w:w="1031" w:type="dxa"/>
          </w:tcPr>
          <w:p w14:paraId="402BEC0B" w14:textId="5B996ACC" w:rsidR="008E3C08" w:rsidRDefault="00914D0A">
            <w:r>
              <w:t>VD</w:t>
            </w:r>
          </w:p>
        </w:tc>
        <w:tc>
          <w:tcPr>
            <w:tcW w:w="1248" w:type="dxa"/>
          </w:tcPr>
          <w:p w14:paraId="700B4220" w14:textId="2BF5FCA6" w:rsidR="008E3C08" w:rsidRDefault="00914D0A">
            <w:r>
              <w:t>SW</w:t>
            </w:r>
          </w:p>
        </w:tc>
        <w:tc>
          <w:tcPr>
            <w:tcW w:w="1169" w:type="dxa"/>
          </w:tcPr>
          <w:p w14:paraId="1CE6D58C" w14:textId="77777777" w:rsidR="008E3C08" w:rsidRDefault="008E3C08">
            <w:r>
              <w:t>Isaiah 58:1-12</w:t>
            </w:r>
          </w:p>
          <w:p w14:paraId="7AF4C78C" w14:textId="4747203E" w:rsidR="008E3C08" w:rsidRDefault="00914D0A">
            <w:r>
              <w:t>John 8:1-11</w:t>
            </w:r>
          </w:p>
        </w:tc>
        <w:tc>
          <w:tcPr>
            <w:tcW w:w="1421" w:type="dxa"/>
          </w:tcPr>
          <w:p w14:paraId="04F0DC20" w14:textId="4CDA9488" w:rsidR="008E3C08" w:rsidRDefault="008E3C08"/>
        </w:tc>
        <w:tc>
          <w:tcPr>
            <w:tcW w:w="1843" w:type="dxa"/>
          </w:tcPr>
          <w:p w14:paraId="14774C36" w14:textId="15BCBED0" w:rsidR="008E3C08" w:rsidRDefault="008E3C08"/>
        </w:tc>
      </w:tr>
      <w:tr w:rsidR="008E3C08" w14:paraId="5DDF9FEF" w14:textId="3FB38151" w:rsidTr="008E3C08">
        <w:tc>
          <w:tcPr>
            <w:tcW w:w="1536" w:type="dxa"/>
          </w:tcPr>
          <w:p w14:paraId="3B90E7E3" w14:textId="22A6D296" w:rsidR="008E3C08" w:rsidRDefault="008E3C08" w:rsidP="008E3C08">
            <w:r>
              <w:t>Wednesday 25</w:t>
            </w:r>
            <w:r w:rsidRPr="00FC7D38">
              <w:rPr>
                <w:vertAlign w:val="superscript"/>
              </w:rPr>
              <w:t>th</w:t>
            </w:r>
            <w:r>
              <w:t xml:space="preserve"> February 6pm </w:t>
            </w:r>
          </w:p>
        </w:tc>
        <w:tc>
          <w:tcPr>
            <w:tcW w:w="1528" w:type="dxa"/>
          </w:tcPr>
          <w:p w14:paraId="411CCD46" w14:textId="6AC34057" w:rsidR="008E3C08" w:rsidRDefault="008E3C08" w:rsidP="008E3C08">
            <w:r>
              <w:t>Aston Eyre</w:t>
            </w:r>
          </w:p>
        </w:tc>
        <w:tc>
          <w:tcPr>
            <w:tcW w:w="1031" w:type="dxa"/>
          </w:tcPr>
          <w:p w14:paraId="08FBE028" w14:textId="4664D51B" w:rsidR="008E3C08" w:rsidRDefault="008E3C08" w:rsidP="008E3C08">
            <w:r>
              <w:t>VD</w:t>
            </w:r>
          </w:p>
        </w:tc>
        <w:tc>
          <w:tcPr>
            <w:tcW w:w="1248" w:type="dxa"/>
          </w:tcPr>
          <w:p w14:paraId="41D31D52" w14:textId="2A9A76F3" w:rsidR="008E3C08" w:rsidRDefault="00B63CAB" w:rsidP="008E3C08">
            <w:r>
              <w:t>VD</w:t>
            </w:r>
          </w:p>
        </w:tc>
        <w:tc>
          <w:tcPr>
            <w:tcW w:w="1169" w:type="dxa"/>
          </w:tcPr>
          <w:p w14:paraId="1FD6420B" w14:textId="77777777" w:rsidR="008E3C08" w:rsidRDefault="008E3C08" w:rsidP="008E3C08">
            <w:r>
              <w:t>Romans 8:3</w:t>
            </w:r>
          </w:p>
          <w:p w14:paraId="5B18B4DE" w14:textId="72AF92F5" w:rsidR="00D93021" w:rsidRDefault="00D93021" w:rsidP="008E3C08">
            <w:r>
              <w:t>John 12:44-50</w:t>
            </w:r>
          </w:p>
        </w:tc>
        <w:tc>
          <w:tcPr>
            <w:tcW w:w="1421" w:type="dxa"/>
          </w:tcPr>
          <w:p w14:paraId="61CB8ABC" w14:textId="2601059C" w:rsidR="008E3C08" w:rsidRDefault="008E3C08" w:rsidP="008E3C08">
            <w:r>
              <w:t>He chose to be one of us</w:t>
            </w:r>
          </w:p>
        </w:tc>
        <w:tc>
          <w:tcPr>
            <w:tcW w:w="1843" w:type="dxa"/>
          </w:tcPr>
          <w:p w14:paraId="6474E820" w14:textId="0AF1C15A" w:rsidR="008E3C08" w:rsidRDefault="00553785" w:rsidP="008E3C08">
            <w:r>
              <w:t>VD</w:t>
            </w:r>
          </w:p>
        </w:tc>
      </w:tr>
      <w:tr w:rsidR="008E3C08" w14:paraId="4A785327" w14:textId="73F9FC72" w:rsidTr="008E3C08">
        <w:tc>
          <w:tcPr>
            <w:tcW w:w="1536" w:type="dxa"/>
          </w:tcPr>
          <w:p w14:paraId="67077441" w14:textId="3C1D9638" w:rsidR="008E3C08" w:rsidRDefault="008E3C08" w:rsidP="008E3C08">
            <w:r>
              <w:t>Wednesday 4</w:t>
            </w:r>
            <w:r w:rsidRPr="00FC7D38">
              <w:rPr>
                <w:vertAlign w:val="superscript"/>
              </w:rPr>
              <w:t>th</w:t>
            </w:r>
            <w:r>
              <w:t xml:space="preserve"> March 6pm</w:t>
            </w:r>
          </w:p>
        </w:tc>
        <w:tc>
          <w:tcPr>
            <w:tcW w:w="1528" w:type="dxa"/>
          </w:tcPr>
          <w:p w14:paraId="2403D90D" w14:textId="5F8840E4" w:rsidR="008E3C08" w:rsidRDefault="008E3C08" w:rsidP="008E3C08">
            <w:r>
              <w:t>Astley Abbotts</w:t>
            </w:r>
          </w:p>
        </w:tc>
        <w:tc>
          <w:tcPr>
            <w:tcW w:w="1031" w:type="dxa"/>
          </w:tcPr>
          <w:p w14:paraId="42AA8FBB" w14:textId="46FA3D7C" w:rsidR="008E3C08" w:rsidRDefault="008E3C08" w:rsidP="008E3C08">
            <w:r>
              <w:t>HH</w:t>
            </w:r>
          </w:p>
        </w:tc>
        <w:tc>
          <w:tcPr>
            <w:tcW w:w="1248" w:type="dxa"/>
          </w:tcPr>
          <w:p w14:paraId="2458C1C4" w14:textId="2F622880" w:rsidR="008E3C08" w:rsidRDefault="008E3C08" w:rsidP="008E3C08">
            <w:r>
              <w:t>PH</w:t>
            </w:r>
          </w:p>
        </w:tc>
        <w:tc>
          <w:tcPr>
            <w:tcW w:w="1169" w:type="dxa"/>
          </w:tcPr>
          <w:p w14:paraId="48DC267A" w14:textId="77777777" w:rsidR="008E3C08" w:rsidRDefault="008E3C08" w:rsidP="008E3C08">
            <w:r>
              <w:t>Lamentations 3:40</w:t>
            </w:r>
          </w:p>
          <w:p w14:paraId="7C0E44F5" w14:textId="0FAE7E0A" w:rsidR="008E3C08" w:rsidRDefault="00D93021" w:rsidP="008E3C08">
            <w:r>
              <w:t>Mark 2:13-22</w:t>
            </w:r>
          </w:p>
        </w:tc>
        <w:tc>
          <w:tcPr>
            <w:tcW w:w="1421" w:type="dxa"/>
          </w:tcPr>
          <w:p w14:paraId="16A234F4" w14:textId="31EC6467" w:rsidR="008E3C08" w:rsidRDefault="008E3C08" w:rsidP="008E3C08">
            <w:r>
              <w:t>He chose to forgive us</w:t>
            </w:r>
          </w:p>
        </w:tc>
        <w:tc>
          <w:tcPr>
            <w:tcW w:w="1843" w:type="dxa"/>
          </w:tcPr>
          <w:p w14:paraId="5856A609" w14:textId="17A29974" w:rsidR="008E3C08" w:rsidRDefault="00553785" w:rsidP="008E3C08">
            <w:r>
              <w:t>TBA</w:t>
            </w:r>
          </w:p>
        </w:tc>
      </w:tr>
      <w:tr w:rsidR="008E3C08" w14:paraId="507B08BB" w14:textId="0F2C9471" w:rsidTr="008E3C08">
        <w:tc>
          <w:tcPr>
            <w:tcW w:w="1536" w:type="dxa"/>
          </w:tcPr>
          <w:p w14:paraId="051AEB71" w14:textId="4036750A" w:rsidR="008E3C08" w:rsidRDefault="008E3C08" w:rsidP="008E3C08">
            <w:r>
              <w:t>Wednesday 11</w:t>
            </w:r>
            <w:r w:rsidRPr="00FC7D38">
              <w:rPr>
                <w:vertAlign w:val="superscript"/>
              </w:rPr>
              <w:t>th</w:t>
            </w:r>
            <w:r>
              <w:t xml:space="preserve"> March 6pm</w:t>
            </w:r>
          </w:p>
        </w:tc>
        <w:tc>
          <w:tcPr>
            <w:tcW w:w="1528" w:type="dxa"/>
          </w:tcPr>
          <w:p w14:paraId="74C71395" w14:textId="092E4B44" w:rsidR="008E3C08" w:rsidRDefault="008E3C08" w:rsidP="008E3C08">
            <w:r>
              <w:t>Oldbury</w:t>
            </w:r>
          </w:p>
        </w:tc>
        <w:tc>
          <w:tcPr>
            <w:tcW w:w="1031" w:type="dxa"/>
          </w:tcPr>
          <w:p w14:paraId="14472A8D" w14:textId="56E1ADD1" w:rsidR="008E3C08" w:rsidRDefault="008E3C08" w:rsidP="008E3C08">
            <w:r>
              <w:t>SW</w:t>
            </w:r>
          </w:p>
        </w:tc>
        <w:tc>
          <w:tcPr>
            <w:tcW w:w="1248" w:type="dxa"/>
          </w:tcPr>
          <w:p w14:paraId="09381A99" w14:textId="06094584" w:rsidR="008E3C08" w:rsidRDefault="00553785" w:rsidP="008E3C08">
            <w:r>
              <w:t>MB</w:t>
            </w:r>
          </w:p>
        </w:tc>
        <w:tc>
          <w:tcPr>
            <w:tcW w:w="1169" w:type="dxa"/>
          </w:tcPr>
          <w:p w14:paraId="3E734796" w14:textId="77777777" w:rsidR="008E3C08" w:rsidRDefault="00914D0A" w:rsidP="008E3C08">
            <w:r>
              <w:t>Hebrews 10:19-20</w:t>
            </w:r>
          </w:p>
          <w:p w14:paraId="48611BF9" w14:textId="6D0C82A3" w:rsidR="00914D0A" w:rsidRDefault="00914D0A" w:rsidP="008E3C08">
            <w:r>
              <w:t>Mark 3:7-19</w:t>
            </w:r>
          </w:p>
        </w:tc>
        <w:tc>
          <w:tcPr>
            <w:tcW w:w="1421" w:type="dxa"/>
          </w:tcPr>
          <w:p w14:paraId="20FE33D8" w14:textId="1335967B" w:rsidR="008E3C08" w:rsidRDefault="008E3C08" w:rsidP="008E3C08">
            <w:r>
              <w:t>He chose to invite us into His presence</w:t>
            </w:r>
          </w:p>
        </w:tc>
        <w:tc>
          <w:tcPr>
            <w:tcW w:w="1843" w:type="dxa"/>
          </w:tcPr>
          <w:p w14:paraId="3C477F7A" w14:textId="5AEEB10B" w:rsidR="008E3C08" w:rsidRDefault="00553785" w:rsidP="008E3C08">
            <w:r>
              <w:t>TBA</w:t>
            </w:r>
          </w:p>
        </w:tc>
      </w:tr>
      <w:tr w:rsidR="008E3C08" w14:paraId="1191C07D" w14:textId="1DF24FA7" w:rsidTr="008E3C08">
        <w:tc>
          <w:tcPr>
            <w:tcW w:w="1536" w:type="dxa"/>
          </w:tcPr>
          <w:p w14:paraId="1B0ACFA5" w14:textId="5CA1CFBC" w:rsidR="008E3C08" w:rsidRDefault="008E3C08" w:rsidP="008E3C08">
            <w:r>
              <w:t>Wednesday 18</w:t>
            </w:r>
            <w:r w:rsidRPr="00FC7D38">
              <w:rPr>
                <w:vertAlign w:val="superscript"/>
              </w:rPr>
              <w:t>th</w:t>
            </w:r>
            <w:r>
              <w:t xml:space="preserve"> of March 6pm</w:t>
            </w:r>
          </w:p>
        </w:tc>
        <w:tc>
          <w:tcPr>
            <w:tcW w:w="1528" w:type="dxa"/>
          </w:tcPr>
          <w:p w14:paraId="08CC9B07" w14:textId="500A1A69" w:rsidR="008E3C08" w:rsidRDefault="008E3C08" w:rsidP="008E3C08">
            <w:proofErr w:type="spellStart"/>
            <w:r>
              <w:t>Tasley</w:t>
            </w:r>
            <w:proofErr w:type="spellEnd"/>
          </w:p>
        </w:tc>
        <w:tc>
          <w:tcPr>
            <w:tcW w:w="1031" w:type="dxa"/>
          </w:tcPr>
          <w:p w14:paraId="2C6403DB" w14:textId="598C3C50" w:rsidR="008E3C08" w:rsidRDefault="00553785" w:rsidP="008E3C08">
            <w:r>
              <w:t>VD</w:t>
            </w:r>
          </w:p>
        </w:tc>
        <w:tc>
          <w:tcPr>
            <w:tcW w:w="1248" w:type="dxa"/>
          </w:tcPr>
          <w:p w14:paraId="13F4B7C3" w14:textId="40F68A13" w:rsidR="008E3C08" w:rsidRDefault="00553785" w:rsidP="008E3C08">
            <w:r>
              <w:t>SW</w:t>
            </w:r>
          </w:p>
        </w:tc>
        <w:tc>
          <w:tcPr>
            <w:tcW w:w="1169" w:type="dxa"/>
          </w:tcPr>
          <w:p w14:paraId="05836234" w14:textId="7B0DF163" w:rsidR="008E3C08" w:rsidRDefault="00D93021" w:rsidP="008E3C08">
            <w:r>
              <w:t>1 John 3:16</w:t>
            </w:r>
          </w:p>
          <w:p w14:paraId="4D1E2271" w14:textId="124C95A6" w:rsidR="00D93021" w:rsidRDefault="00D93021" w:rsidP="008E3C08">
            <w:r>
              <w:t>John 5:25-29</w:t>
            </w:r>
          </w:p>
          <w:p w14:paraId="2E3A6718" w14:textId="6B9CFA38" w:rsidR="00914D0A" w:rsidRDefault="00914D0A" w:rsidP="008E3C08"/>
        </w:tc>
        <w:tc>
          <w:tcPr>
            <w:tcW w:w="1421" w:type="dxa"/>
          </w:tcPr>
          <w:p w14:paraId="4E166DC5" w14:textId="772C7E98" w:rsidR="008E3C08" w:rsidRDefault="008E3C08" w:rsidP="008E3C08">
            <w:r>
              <w:t>He chose to love us forever</w:t>
            </w:r>
          </w:p>
        </w:tc>
        <w:tc>
          <w:tcPr>
            <w:tcW w:w="1843" w:type="dxa"/>
          </w:tcPr>
          <w:p w14:paraId="73E67575" w14:textId="4305038D" w:rsidR="008E3C08" w:rsidRDefault="00553785" w:rsidP="008E3C08">
            <w:r>
              <w:t>SW</w:t>
            </w:r>
          </w:p>
        </w:tc>
      </w:tr>
      <w:tr w:rsidR="008E3C08" w14:paraId="6AF07F39" w14:textId="6B3507C1" w:rsidTr="008E3C08">
        <w:tc>
          <w:tcPr>
            <w:tcW w:w="1536" w:type="dxa"/>
          </w:tcPr>
          <w:p w14:paraId="1F923ACD" w14:textId="36228867" w:rsidR="008E3C08" w:rsidRDefault="008E3C08" w:rsidP="008E3C08">
            <w:r>
              <w:t>Wednesday 25</w:t>
            </w:r>
            <w:r w:rsidRPr="00FC7D38">
              <w:rPr>
                <w:vertAlign w:val="superscript"/>
              </w:rPr>
              <w:t>th</w:t>
            </w:r>
            <w:r>
              <w:t xml:space="preserve"> of March 6pm</w:t>
            </w:r>
          </w:p>
        </w:tc>
        <w:tc>
          <w:tcPr>
            <w:tcW w:w="1528" w:type="dxa"/>
          </w:tcPr>
          <w:p w14:paraId="47E69793" w14:textId="2EA41C84" w:rsidR="008E3C08" w:rsidRDefault="008E3C08" w:rsidP="008E3C08">
            <w:r>
              <w:t>Acton round</w:t>
            </w:r>
          </w:p>
        </w:tc>
        <w:tc>
          <w:tcPr>
            <w:tcW w:w="1031" w:type="dxa"/>
          </w:tcPr>
          <w:p w14:paraId="7451B8B8" w14:textId="405887B6" w:rsidR="008E3C08" w:rsidRDefault="00553785" w:rsidP="008E3C08">
            <w:r>
              <w:t>SW</w:t>
            </w:r>
          </w:p>
        </w:tc>
        <w:tc>
          <w:tcPr>
            <w:tcW w:w="1248" w:type="dxa"/>
          </w:tcPr>
          <w:p w14:paraId="7E284E45" w14:textId="089FBE44" w:rsidR="008E3C08" w:rsidRDefault="00553785" w:rsidP="008E3C08">
            <w:r>
              <w:t>VD</w:t>
            </w:r>
          </w:p>
        </w:tc>
        <w:tc>
          <w:tcPr>
            <w:tcW w:w="1169" w:type="dxa"/>
          </w:tcPr>
          <w:p w14:paraId="0CA0FFA8" w14:textId="77777777" w:rsidR="008E3C08" w:rsidRDefault="00D93021" w:rsidP="008E3C08">
            <w:r>
              <w:t>Romans 8:37</w:t>
            </w:r>
          </w:p>
          <w:p w14:paraId="6B4FAEC4" w14:textId="0859B567" w:rsidR="00D93021" w:rsidRDefault="00D93021" w:rsidP="008E3C08">
            <w:r>
              <w:t>Mark 7:1-23</w:t>
            </w:r>
          </w:p>
        </w:tc>
        <w:tc>
          <w:tcPr>
            <w:tcW w:w="1421" w:type="dxa"/>
          </w:tcPr>
          <w:p w14:paraId="77EB5A34" w14:textId="24231671" w:rsidR="008E3C08" w:rsidRDefault="008E3C08" w:rsidP="008E3C08">
            <w:r>
              <w:t>He chose to give us victory</w:t>
            </w:r>
          </w:p>
        </w:tc>
        <w:tc>
          <w:tcPr>
            <w:tcW w:w="1843" w:type="dxa"/>
          </w:tcPr>
          <w:p w14:paraId="6C7779DC" w14:textId="1342654B" w:rsidR="008E3C08" w:rsidRDefault="00553785" w:rsidP="008E3C08">
            <w:r>
              <w:t>VD</w:t>
            </w:r>
          </w:p>
        </w:tc>
      </w:tr>
      <w:tr w:rsidR="008E3C08" w14:paraId="14C70BF6" w14:textId="3E8AEBC7" w:rsidTr="008E3C08">
        <w:tc>
          <w:tcPr>
            <w:tcW w:w="1536" w:type="dxa"/>
          </w:tcPr>
          <w:p w14:paraId="274DAECF" w14:textId="1790EA76" w:rsidR="008E3C08" w:rsidRDefault="008E3C08" w:rsidP="008E3C08">
            <w:r>
              <w:t>Wednesday 1</w:t>
            </w:r>
            <w:r w:rsidRPr="00FC7D38">
              <w:rPr>
                <w:vertAlign w:val="superscript"/>
              </w:rPr>
              <w:t>st</w:t>
            </w:r>
            <w:r>
              <w:t xml:space="preserve"> April 6pm</w:t>
            </w:r>
          </w:p>
        </w:tc>
        <w:tc>
          <w:tcPr>
            <w:tcW w:w="1528" w:type="dxa"/>
          </w:tcPr>
          <w:p w14:paraId="6A3813D6" w14:textId="7909B828" w:rsidR="008E3C08" w:rsidRDefault="008E3C08" w:rsidP="008E3C08">
            <w:proofErr w:type="spellStart"/>
            <w:r>
              <w:t>Monkhopton</w:t>
            </w:r>
            <w:proofErr w:type="spellEnd"/>
          </w:p>
        </w:tc>
        <w:tc>
          <w:tcPr>
            <w:tcW w:w="1031" w:type="dxa"/>
          </w:tcPr>
          <w:p w14:paraId="045DF461" w14:textId="4D118DDA" w:rsidR="008E3C08" w:rsidRDefault="00553785" w:rsidP="008E3C08">
            <w:r>
              <w:t>VD</w:t>
            </w:r>
          </w:p>
        </w:tc>
        <w:tc>
          <w:tcPr>
            <w:tcW w:w="1248" w:type="dxa"/>
          </w:tcPr>
          <w:p w14:paraId="2374D57A" w14:textId="662DBCD6" w:rsidR="008E3C08" w:rsidRDefault="00553785" w:rsidP="008E3C08">
            <w:r>
              <w:t>SW</w:t>
            </w:r>
          </w:p>
        </w:tc>
        <w:tc>
          <w:tcPr>
            <w:tcW w:w="1169" w:type="dxa"/>
          </w:tcPr>
          <w:p w14:paraId="2DC1AF00" w14:textId="7EBCEB7A" w:rsidR="00553785" w:rsidRDefault="00553785" w:rsidP="008E3C08">
            <w:r>
              <w:t>Romans 12</w:t>
            </w:r>
          </w:p>
          <w:p w14:paraId="542E718D" w14:textId="777A66AB" w:rsidR="008E3C08" w:rsidRDefault="00553785" w:rsidP="008E3C08">
            <w:r>
              <w:t>John 12:24-35</w:t>
            </w:r>
          </w:p>
        </w:tc>
        <w:tc>
          <w:tcPr>
            <w:tcW w:w="1421" w:type="dxa"/>
          </w:tcPr>
          <w:p w14:paraId="1746901B" w14:textId="56099AF4" w:rsidR="008E3C08" w:rsidRDefault="008E3C08" w:rsidP="008E3C08">
            <w:r>
              <w:t>He chose to give us confidence</w:t>
            </w:r>
          </w:p>
        </w:tc>
        <w:tc>
          <w:tcPr>
            <w:tcW w:w="1843" w:type="dxa"/>
          </w:tcPr>
          <w:p w14:paraId="7283F8B2" w14:textId="0274621F" w:rsidR="008E3C08" w:rsidRDefault="00553785" w:rsidP="008E3C08">
            <w:r>
              <w:t>TF</w:t>
            </w:r>
          </w:p>
        </w:tc>
      </w:tr>
      <w:tr w:rsidR="008E3C08" w14:paraId="53DD775E" w14:textId="4BE8C8D6" w:rsidTr="008E3C08">
        <w:tc>
          <w:tcPr>
            <w:tcW w:w="1536" w:type="dxa"/>
          </w:tcPr>
          <w:p w14:paraId="6195A618" w14:textId="5AF0A668" w:rsidR="008E3C08" w:rsidRDefault="008E3C08" w:rsidP="008E3C08">
            <w:r>
              <w:t>Thursday 2</w:t>
            </w:r>
            <w:r w:rsidRPr="00FC7D38">
              <w:rPr>
                <w:vertAlign w:val="superscript"/>
              </w:rPr>
              <w:t>nd</w:t>
            </w:r>
            <w:r>
              <w:t xml:space="preserve"> April 6pm </w:t>
            </w:r>
            <w:proofErr w:type="spellStart"/>
            <w:r>
              <w:t>Footwashing</w:t>
            </w:r>
            <w:proofErr w:type="spellEnd"/>
            <w:r>
              <w:t xml:space="preserve"> service</w:t>
            </w:r>
          </w:p>
        </w:tc>
        <w:tc>
          <w:tcPr>
            <w:tcW w:w="1528" w:type="dxa"/>
          </w:tcPr>
          <w:p w14:paraId="4511D8E9" w14:textId="1079521E" w:rsidR="008E3C08" w:rsidRDefault="008E3C08" w:rsidP="008E3C08">
            <w:proofErr w:type="spellStart"/>
            <w:r>
              <w:t>Quatford</w:t>
            </w:r>
            <w:proofErr w:type="spellEnd"/>
          </w:p>
        </w:tc>
        <w:tc>
          <w:tcPr>
            <w:tcW w:w="1031" w:type="dxa"/>
          </w:tcPr>
          <w:p w14:paraId="58BB3597" w14:textId="60980E72" w:rsidR="008E3C08" w:rsidRDefault="008E3C08" w:rsidP="008E3C08">
            <w:r>
              <w:t>SW</w:t>
            </w:r>
          </w:p>
        </w:tc>
        <w:tc>
          <w:tcPr>
            <w:tcW w:w="1248" w:type="dxa"/>
          </w:tcPr>
          <w:p w14:paraId="2103BE9E" w14:textId="59D0BCC3" w:rsidR="008E3C08" w:rsidRDefault="00553785" w:rsidP="008E3C08">
            <w:r>
              <w:t>MB</w:t>
            </w:r>
          </w:p>
        </w:tc>
        <w:tc>
          <w:tcPr>
            <w:tcW w:w="1169" w:type="dxa"/>
          </w:tcPr>
          <w:p w14:paraId="050D4AE9" w14:textId="77777777" w:rsidR="008E3C08" w:rsidRDefault="00553785" w:rsidP="008E3C08">
            <w:r>
              <w:t>Exodus 12:4-5,5-10,11-14</w:t>
            </w:r>
          </w:p>
          <w:p w14:paraId="27B4884B" w14:textId="021FDA72" w:rsidR="00553785" w:rsidRDefault="00553785" w:rsidP="008E3C08">
            <w:r>
              <w:t>John 13:1-17,31b-35</w:t>
            </w:r>
          </w:p>
        </w:tc>
        <w:tc>
          <w:tcPr>
            <w:tcW w:w="1421" w:type="dxa"/>
          </w:tcPr>
          <w:p w14:paraId="3D68FC3B" w14:textId="77777777" w:rsidR="008E3C08" w:rsidRDefault="008E3C08" w:rsidP="008E3C08"/>
        </w:tc>
        <w:tc>
          <w:tcPr>
            <w:tcW w:w="1843" w:type="dxa"/>
          </w:tcPr>
          <w:p w14:paraId="3C6DA377" w14:textId="7913676C" w:rsidR="008E3C08" w:rsidRDefault="00553785" w:rsidP="008E3C08">
            <w:r>
              <w:t>VD</w:t>
            </w:r>
          </w:p>
        </w:tc>
      </w:tr>
    </w:tbl>
    <w:p w14:paraId="3D1E44FD" w14:textId="77777777" w:rsidR="00864424" w:rsidRDefault="00864424"/>
    <w:sectPr w:rsidR="008644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DAF4" w14:textId="77777777" w:rsidR="00226937" w:rsidRDefault="00226937" w:rsidP="000A03CB">
      <w:pPr>
        <w:spacing w:after="0" w:line="240" w:lineRule="auto"/>
      </w:pPr>
      <w:r>
        <w:separator/>
      </w:r>
    </w:p>
  </w:endnote>
  <w:endnote w:type="continuationSeparator" w:id="0">
    <w:p w14:paraId="2C52DDF3" w14:textId="77777777" w:rsidR="00226937" w:rsidRDefault="00226937" w:rsidP="000A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5611" w14:textId="77777777" w:rsidR="00913A00" w:rsidRDefault="00913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DED3" w14:textId="77777777" w:rsidR="00913A00" w:rsidRDefault="00913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BFD5" w14:textId="77777777" w:rsidR="00913A00" w:rsidRDefault="00913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D60A" w14:textId="77777777" w:rsidR="00226937" w:rsidRDefault="00226937" w:rsidP="000A03CB">
      <w:pPr>
        <w:spacing w:after="0" w:line="240" w:lineRule="auto"/>
      </w:pPr>
      <w:r>
        <w:separator/>
      </w:r>
    </w:p>
  </w:footnote>
  <w:footnote w:type="continuationSeparator" w:id="0">
    <w:p w14:paraId="465CE1C5" w14:textId="77777777" w:rsidR="00226937" w:rsidRDefault="00226937" w:rsidP="000A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00F8" w14:textId="77777777" w:rsidR="00913A00" w:rsidRDefault="00913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885D" w14:textId="5E3E2C8A" w:rsidR="000A03CB" w:rsidRDefault="000A03CB" w:rsidP="000A03CB">
    <w:pPr>
      <w:pStyle w:val="Header"/>
      <w:jc w:val="center"/>
    </w:pPr>
    <w:r>
      <w:t>Lent evening prayer 2026</w:t>
    </w:r>
  </w:p>
  <w:p w14:paraId="2827A479" w14:textId="022CB74E" w:rsidR="00913A00" w:rsidRDefault="00913A00" w:rsidP="000A03CB">
    <w:pPr>
      <w:pStyle w:val="Header"/>
      <w:jc w:val="center"/>
    </w:pPr>
    <w:r>
      <w:t>We will be using ‘He chose the nails’ as our lent resource this year</w:t>
    </w:r>
  </w:p>
  <w:p w14:paraId="206C8C17" w14:textId="77777777" w:rsidR="000A03CB" w:rsidRDefault="000A03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B9B4" w14:textId="77777777" w:rsidR="00913A00" w:rsidRDefault="00913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EE"/>
    <w:rsid w:val="000A03CB"/>
    <w:rsid w:val="00157E8E"/>
    <w:rsid w:val="00226937"/>
    <w:rsid w:val="002545AA"/>
    <w:rsid w:val="00392557"/>
    <w:rsid w:val="003C413E"/>
    <w:rsid w:val="00553785"/>
    <w:rsid w:val="00864424"/>
    <w:rsid w:val="00881EA5"/>
    <w:rsid w:val="008E3C08"/>
    <w:rsid w:val="00913A00"/>
    <w:rsid w:val="00914D0A"/>
    <w:rsid w:val="00986926"/>
    <w:rsid w:val="00AF7F69"/>
    <w:rsid w:val="00B63CAB"/>
    <w:rsid w:val="00C869EE"/>
    <w:rsid w:val="00CE7C02"/>
    <w:rsid w:val="00D539A4"/>
    <w:rsid w:val="00D93021"/>
    <w:rsid w:val="00F924F9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B1F6"/>
  <w15:chartTrackingRefBased/>
  <w15:docId w15:val="{50F06960-253A-BE4C-BB65-00E6A8B5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CB"/>
  </w:style>
  <w:style w:type="paragraph" w:styleId="Footer">
    <w:name w:val="footer"/>
    <w:basedOn w:val="Normal"/>
    <w:link w:val="FooterChar"/>
    <w:uiPriority w:val="99"/>
    <w:unhideWhenUsed/>
    <w:rsid w:val="000A0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749</Characters>
  <Application>Microsoft Office Word</Application>
  <DocSecurity>0</DocSecurity>
  <Lines>116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Williams</dc:creator>
  <cp:keywords/>
  <dc:description/>
  <cp:lastModifiedBy>Bridgnorth Team Ministry</cp:lastModifiedBy>
  <cp:revision>2</cp:revision>
  <dcterms:created xsi:type="dcterms:W3CDTF">2026-01-19T08:24:00Z</dcterms:created>
  <dcterms:modified xsi:type="dcterms:W3CDTF">2026-01-19T08:24:00Z</dcterms:modified>
</cp:coreProperties>
</file>